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CF" w:rsidRPr="005D78CF" w:rsidRDefault="005D78CF" w:rsidP="005D78C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D78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</w:t>
      </w:r>
    </w:p>
    <w:p w:rsidR="005D78CF" w:rsidRPr="005D78CF" w:rsidRDefault="005D78CF" w:rsidP="005D78C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D78CF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распоряжению ПАО «</w:t>
      </w:r>
      <w:proofErr w:type="spellStart"/>
      <w:r w:rsidRPr="005D78CF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Россети</w:t>
      </w:r>
      <w:proofErr w:type="spellEnd"/>
      <w:r w:rsidRPr="005D78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Московский регион» </w:t>
      </w:r>
    </w:p>
    <w:p w:rsidR="005D78CF" w:rsidRPr="005D78CF" w:rsidRDefault="005D78CF" w:rsidP="005D78C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D78CF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 № ______</w:t>
      </w:r>
    </w:p>
    <w:p w:rsidR="005D78CF" w:rsidRDefault="005D78CF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156A95" w:rsidRPr="00156A95" w:rsidRDefault="00156A95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156A95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Приложение № ___ к Договору </w:t>
      </w:r>
    </w:p>
    <w:p w:rsidR="00156A95" w:rsidRPr="00156A95" w:rsidRDefault="00156A95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156A95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от ______________ № _______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74D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C71802">
        <w:rPr>
          <w:rFonts w:ascii="Times New Roman" w:hAnsi="Times New Roman" w:cs="Times New Roman"/>
          <w:b/>
          <w:sz w:val="24"/>
          <w:szCs w:val="24"/>
        </w:rPr>
        <w:t>Д</w:t>
      </w:r>
      <w:r w:rsidRPr="00156A95">
        <w:rPr>
          <w:rFonts w:ascii="Times New Roman" w:hAnsi="Times New Roman" w:cs="Times New Roman"/>
          <w:b/>
          <w:sz w:val="24"/>
          <w:szCs w:val="24"/>
        </w:rPr>
        <w:t xml:space="preserve">оговора в отношении товаров, </w:t>
      </w:r>
    </w:p>
    <w:p w:rsidR="00156A95" w:rsidRP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802" w:rsidRDefault="00C7180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</w:t>
      </w:r>
      <w:r w:rsidR="00FE27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Стороны договорились о применении следующих </w:t>
      </w:r>
      <w:r w:rsidR="00FE274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словий в отношении товаров, подлежащих прослеживаемости (далее – Условия).</w:t>
      </w:r>
    </w:p>
    <w:p w:rsidR="00626A94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A9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п.1. ст.169 НК РФ при</w:t>
      </w:r>
      <w:r w:rsidRPr="000A5C44">
        <w:rPr>
          <w:rFonts w:ascii="Times New Roman" w:hAnsi="Times New Roman" w:cs="Times New Roman"/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rFonts w:ascii="Times New Roman" w:hAnsi="Times New Roman" w:cs="Times New Roman"/>
          <w:sz w:val="24"/>
          <w:szCs w:val="24"/>
        </w:rPr>
        <w:t xml:space="preserve"> прослеживаемости, утвержденный</w:t>
      </w:r>
      <w:r w:rsidRPr="000A5C4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01.07.2021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5C44">
        <w:rPr>
          <w:rFonts w:ascii="Times New Roman" w:hAnsi="Times New Roman" w:cs="Times New Roman"/>
          <w:sz w:val="24"/>
          <w:szCs w:val="24"/>
        </w:rPr>
        <w:t xml:space="preserve"> 1110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5C44">
        <w:rPr>
          <w:rFonts w:ascii="Times New Roman" w:hAnsi="Times New Roman" w:cs="Times New Roman"/>
          <w:sz w:val="24"/>
          <w:szCs w:val="24"/>
        </w:rPr>
        <w:t>Об утверждении перечня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5C44">
        <w:rPr>
          <w:rFonts w:ascii="Times New Roman" w:hAnsi="Times New Roman" w:cs="Times New Roman"/>
          <w:sz w:val="24"/>
          <w:szCs w:val="24"/>
        </w:rPr>
        <w:t xml:space="preserve">, </w:t>
      </w:r>
      <w:r w:rsidR="00626A94">
        <w:rPr>
          <w:rFonts w:ascii="Times New Roman" w:hAnsi="Times New Roman" w:cs="Times New Roman"/>
          <w:sz w:val="24"/>
          <w:szCs w:val="24"/>
        </w:rPr>
        <w:t>Подрядчик</w:t>
      </w:r>
      <w:r w:rsidRPr="000A5C44">
        <w:rPr>
          <w:rFonts w:ascii="Times New Roman" w:hAnsi="Times New Roman" w:cs="Times New Roman"/>
          <w:sz w:val="24"/>
          <w:szCs w:val="24"/>
        </w:rPr>
        <w:t xml:space="preserve"> выставляет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или универсальные передаточные документы (далее - УПД)</w:t>
      </w:r>
      <w:r w:rsidRPr="000A5C44">
        <w:rPr>
          <w:rFonts w:ascii="Times New Roman" w:hAnsi="Times New Roman" w:cs="Times New Roman"/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 xml:space="preserve"> (далее - ЭДО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0A5C44">
        <w:rPr>
          <w:rFonts w:ascii="Times New Roman" w:hAnsi="Times New Roman" w:cs="Times New Roman"/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Электронные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 xml:space="preserve"> должны содержать</w:t>
      </w:r>
      <w:r w:rsidR="00626A94">
        <w:rPr>
          <w:rFonts w:ascii="Times New Roman" w:hAnsi="Times New Roman" w:cs="Times New Roman"/>
          <w:sz w:val="24"/>
          <w:szCs w:val="24"/>
        </w:rPr>
        <w:t xml:space="preserve"> реквизиты прослеживаемости</w:t>
      </w:r>
      <w:r w:rsidR="004D20B0">
        <w:rPr>
          <w:rFonts w:ascii="Times New Roman" w:hAnsi="Times New Roman" w:cs="Times New Roman"/>
          <w:sz w:val="24"/>
          <w:szCs w:val="24"/>
        </w:rPr>
        <w:t>:</w:t>
      </w:r>
      <w:r w:rsidR="00626A94">
        <w:rPr>
          <w:rFonts w:ascii="Times New Roman" w:hAnsi="Times New Roman" w:cs="Times New Roman"/>
          <w:sz w:val="24"/>
          <w:szCs w:val="24"/>
        </w:rPr>
        <w:t xml:space="preserve"> </w:t>
      </w:r>
      <w:r w:rsidRPr="000A5C44">
        <w:rPr>
          <w:rFonts w:ascii="Times New Roman" w:hAnsi="Times New Roman" w:cs="Times New Roman"/>
          <w:sz w:val="24"/>
          <w:szCs w:val="24"/>
        </w:rPr>
        <w:t xml:space="preserve"> регистрационный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>
        <w:rPr>
          <w:rFonts w:ascii="Times New Roman" w:hAnsi="Times New Roman" w:cs="Times New Roman"/>
          <w:sz w:val="24"/>
          <w:szCs w:val="24"/>
        </w:rPr>
        <w:t xml:space="preserve"> вправе запросить у </w:t>
      </w:r>
      <w:r w:rsidR="005F0CDC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156A95">
        <w:rPr>
          <w:rFonts w:ascii="Times New Roman" w:hAnsi="Times New Roman" w:cs="Times New Roman"/>
          <w:sz w:val="24"/>
          <w:szCs w:val="24"/>
        </w:rPr>
        <w:t xml:space="preserve">информацию об операторе ЭДО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="00156A95">
        <w:rPr>
          <w:rFonts w:ascii="Times New Roman" w:hAnsi="Times New Roman" w:cs="Times New Roman"/>
          <w:sz w:val="24"/>
          <w:szCs w:val="24"/>
        </w:rPr>
        <w:t xml:space="preserve"> в целях организации процедуры выставления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="00156A95"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D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FE274D">
        <w:rPr>
          <w:rFonts w:ascii="Times New Roman" w:hAnsi="Times New Roman" w:cs="Times New Roman"/>
          <w:sz w:val="24"/>
          <w:szCs w:val="24"/>
        </w:rPr>
        <w:t>Е</w:t>
      </w:r>
      <w:r w:rsidRPr="006515F0">
        <w:rPr>
          <w:rFonts w:ascii="Times New Roman" w:hAnsi="Times New Roman" w:cs="Times New Roman"/>
          <w:sz w:val="24"/>
          <w:szCs w:val="24"/>
        </w:rPr>
        <w:t xml:space="preserve">сли </w:t>
      </w:r>
      <w:r w:rsidR="00626A94">
        <w:rPr>
          <w:rFonts w:ascii="Times New Roman" w:hAnsi="Times New Roman" w:cs="Times New Roman"/>
          <w:sz w:val="24"/>
          <w:szCs w:val="24"/>
        </w:rPr>
        <w:t xml:space="preserve">в результате исполнения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5F0CDC">
        <w:rPr>
          <w:rFonts w:ascii="Times New Roman" w:hAnsi="Times New Roman" w:cs="Times New Roman"/>
          <w:sz w:val="24"/>
          <w:szCs w:val="24"/>
        </w:rPr>
        <w:t>передается</w:t>
      </w:r>
      <w:r w:rsidRPr="006515F0">
        <w:rPr>
          <w:rFonts w:ascii="Times New Roman" w:hAnsi="Times New Roman" w:cs="Times New Roman"/>
          <w:sz w:val="24"/>
          <w:szCs w:val="24"/>
        </w:rPr>
        <w:t xml:space="preserve"> товар, подлежащий </w:t>
      </w:r>
      <w:r>
        <w:rPr>
          <w:rFonts w:ascii="Times New Roman" w:hAnsi="Times New Roman" w:cs="Times New Roman"/>
          <w:sz w:val="24"/>
          <w:szCs w:val="24"/>
        </w:rPr>
        <w:t xml:space="preserve">прослеживаемости </w:t>
      </w:r>
      <w:r w:rsidRPr="006515F0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РФ</w:t>
      </w:r>
      <w:r w:rsidR="005F0CDC">
        <w:rPr>
          <w:rFonts w:ascii="Times New Roman" w:hAnsi="Times New Roman" w:cs="Times New Roman"/>
          <w:sz w:val="24"/>
          <w:szCs w:val="24"/>
        </w:rPr>
        <w:t>,</w:t>
      </w:r>
      <w:r w:rsidR="00535E98">
        <w:rPr>
          <w:rFonts w:ascii="Times New Roman" w:hAnsi="Times New Roman" w:cs="Times New Roman"/>
          <w:sz w:val="24"/>
          <w:szCs w:val="24"/>
        </w:rPr>
        <w:t xml:space="preserve"> </w:t>
      </w:r>
      <w:r w:rsidR="00BA1C81" w:rsidRPr="005D0609">
        <w:rPr>
          <w:rFonts w:ascii="Times New Roman" w:hAnsi="Times New Roman" w:cs="Times New Roman"/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 w:rsidR="005F0CDC">
        <w:rPr>
          <w:rFonts w:ascii="Times New Roman" w:hAnsi="Times New Roman" w:cs="Times New Roman"/>
          <w:sz w:val="24"/>
          <w:szCs w:val="24"/>
        </w:rPr>
        <w:t xml:space="preserve"> в составе выполненных работ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5F0CDC">
        <w:rPr>
          <w:rFonts w:ascii="Times New Roman" w:hAnsi="Times New Roman" w:cs="Times New Roman"/>
          <w:sz w:val="24"/>
          <w:szCs w:val="24"/>
        </w:rPr>
        <w:t>Подрядчик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F01DC2">
        <w:rPr>
          <w:rFonts w:ascii="Times New Roman" w:hAnsi="Times New Roman" w:cs="Times New Roman"/>
          <w:sz w:val="24"/>
          <w:szCs w:val="24"/>
        </w:rPr>
        <w:t>включая следующие обязательства</w:t>
      </w:r>
      <w:r w:rsidRPr="006515F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в составе п</w:t>
      </w:r>
      <w:r>
        <w:rPr>
          <w:rFonts w:ascii="Times New Roman" w:hAnsi="Times New Roman" w:cs="Times New Roman"/>
          <w:sz w:val="24"/>
          <w:szCs w:val="24"/>
        </w:rPr>
        <w:t>акета документов по исполнению Д</w:t>
      </w:r>
      <w:r w:rsidRPr="00FE274D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FE274D">
        <w:rPr>
          <w:rFonts w:ascii="Times New Roman" w:hAnsi="Times New Roman" w:cs="Times New Roman"/>
          <w:sz w:val="24"/>
          <w:szCs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156A95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</w:t>
      </w:r>
      <w:r w:rsidRPr="000A5C44">
        <w:rPr>
          <w:rFonts w:ascii="Times New Roman" w:hAnsi="Times New Roman" w:cs="Times New Roman"/>
          <w:sz w:val="24"/>
          <w:szCs w:val="24"/>
        </w:rPr>
        <w:t xml:space="preserve"> у оператора</w:t>
      </w:r>
      <w:r>
        <w:rPr>
          <w:rFonts w:ascii="Times New Roman" w:hAnsi="Times New Roman" w:cs="Times New Roman"/>
          <w:sz w:val="24"/>
          <w:szCs w:val="24"/>
        </w:rPr>
        <w:t xml:space="preserve"> ЭДО</w:t>
      </w:r>
      <w:r w:rsidRPr="000A5C44">
        <w:rPr>
          <w:rFonts w:ascii="Times New Roman" w:hAnsi="Times New Roman" w:cs="Times New Roman"/>
          <w:sz w:val="24"/>
          <w:szCs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0A5C44">
        <w:rPr>
          <w:rFonts w:ascii="Times New Roman" w:hAnsi="Times New Roman" w:cs="Times New Roman"/>
          <w:sz w:val="24"/>
          <w:szCs w:val="24"/>
        </w:rPr>
        <w:t>идентификатор ЭДО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об операторе ЭДО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Подрядчика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получения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стоимость прослеживаемого товара отдельно по каждому 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регистрационному номеру партии товара (РНПТ), </w:t>
      </w:r>
      <w:r w:rsidRPr="00FE27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так же представить документы</w:t>
      </w:r>
      <w:r w:rsidRPr="00FE274D">
        <w:rPr>
          <w:rFonts w:ascii="Times New Roman" w:hAnsi="Times New Roman" w:cs="Times New Roman"/>
          <w:sz w:val="24"/>
          <w:szCs w:val="24"/>
        </w:rPr>
        <w:t xml:space="preserve">, </w:t>
      </w:r>
      <w:r w:rsidRPr="00FE274D">
        <w:rPr>
          <w:rFonts w:ascii="Times New Roman" w:hAnsi="Times New Roman" w:cs="Times New Roman"/>
          <w:sz w:val="24"/>
          <w:szCs w:val="24"/>
        </w:rPr>
        <w:lastRenderedPageBreak/>
        <w:t>подтверждающ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FE274D">
        <w:rPr>
          <w:rFonts w:ascii="Times New Roman" w:hAnsi="Times New Roman" w:cs="Times New Roman"/>
          <w:sz w:val="24"/>
          <w:szCs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rFonts w:ascii="Times New Roman" w:hAnsi="Times New Roman" w:cs="Times New Roman"/>
          <w:sz w:val="24"/>
          <w:szCs w:val="24"/>
        </w:rPr>
        <w:t>НС;</w:t>
      </w:r>
    </w:p>
    <w:p w:rsidR="00FE274D" w:rsidRDefault="00FE274D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 w:rsidR="00F01DC2"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документы</w:t>
      </w:r>
      <w:proofErr w:type="gramEnd"/>
      <w:r w:rsidRPr="00FE274D">
        <w:rPr>
          <w:rFonts w:ascii="Times New Roman" w:hAnsi="Times New Roman" w:cs="Times New Roman"/>
          <w:sz w:val="24"/>
          <w:szCs w:val="24"/>
        </w:rPr>
        <w:t>, подтверждающие полномочия лиц, подпис</w:t>
      </w:r>
      <w:r w:rsidR="00F01DC2">
        <w:rPr>
          <w:rFonts w:ascii="Times New Roman" w:hAnsi="Times New Roman" w:cs="Times New Roman"/>
          <w:sz w:val="24"/>
          <w:szCs w:val="24"/>
        </w:rPr>
        <w:t>авших</w:t>
      </w:r>
      <w:r w:rsidRPr="00FE274D">
        <w:rPr>
          <w:rFonts w:ascii="Times New Roman" w:hAnsi="Times New Roman" w:cs="Times New Roman"/>
          <w:sz w:val="24"/>
          <w:szCs w:val="24"/>
        </w:rPr>
        <w:t xml:space="preserve"> акты, накладные, счета, счета-фактуры и и</w:t>
      </w:r>
      <w:r w:rsidR="00112A80">
        <w:rPr>
          <w:rFonts w:ascii="Times New Roman" w:hAnsi="Times New Roman" w:cs="Times New Roman"/>
          <w:sz w:val="24"/>
          <w:szCs w:val="24"/>
        </w:rPr>
        <w:t>ные первичные учетные документы,</w:t>
      </w:r>
      <w:r w:rsidR="004D20B0" w:rsidRPr="004D20B0">
        <w:rPr>
          <w:sz w:val="26"/>
          <w:szCs w:val="26"/>
        </w:rPr>
        <w:t xml:space="preserve"> </w:t>
      </w:r>
      <w:r w:rsidR="004D20B0" w:rsidRPr="005D0609">
        <w:rPr>
          <w:rFonts w:ascii="Times New Roman" w:hAnsi="Times New Roman" w:cs="Times New Roman"/>
          <w:sz w:val="24"/>
          <w:szCs w:val="24"/>
        </w:rPr>
        <w:t>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</w:t>
      </w:r>
      <w:r w:rsidR="00112A80">
        <w:rPr>
          <w:rFonts w:ascii="Times New Roman" w:hAnsi="Times New Roman" w:cs="Times New Roman"/>
          <w:sz w:val="24"/>
          <w:szCs w:val="24"/>
        </w:rPr>
        <w:t xml:space="preserve"> </w:t>
      </w:r>
      <w:r w:rsidR="004D20B0">
        <w:rPr>
          <w:rFonts w:ascii="Times New Roman" w:hAnsi="Times New Roman" w:cs="Times New Roman"/>
          <w:sz w:val="24"/>
          <w:szCs w:val="24"/>
        </w:rPr>
        <w:t xml:space="preserve"> кроме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="00F01DC2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</w:t>
      </w:r>
      <w:r w:rsidRPr="007E5812">
        <w:rPr>
          <w:rFonts w:ascii="Times New Roman" w:hAnsi="Times New Roman" w:cs="Times New Roman"/>
          <w:sz w:val="24"/>
          <w:szCs w:val="24"/>
        </w:rPr>
        <w:t xml:space="preserve">, </w:t>
      </w:r>
      <w:r w:rsidRPr="00EE6CF1">
        <w:rPr>
          <w:rFonts w:ascii="Times New Roman" w:hAnsi="Times New Roman" w:cs="Times New Roman"/>
          <w:sz w:val="24"/>
          <w:szCs w:val="24"/>
        </w:rPr>
        <w:t xml:space="preserve">направленные на получение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bookmarkStart w:id="0" w:name="_GoBack"/>
      <w:bookmarkEnd w:id="0"/>
      <w:r w:rsidRPr="00EE6CF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802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</w:t>
      </w:r>
      <w:r w:rsidR="00112A80">
        <w:rPr>
          <w:rFonts w:ascii="Times New Roman" w:hAnsi="Times New Roman" w:cs="Times New Roman"/>
          <w:sz w:val="24"/>
          <w:szCs w:val="24"/>
        </w:rPr>
        <w:t>обязан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предпринять все необходимые меры по </w:t>
      </w:r>
      <w:r w:rsidR="00156A95">
        <w:rPr>
          <w:rFonts w:ascii="Times New Roman" w:hAnsi="Times New Roman" w:cs="Times New Roman"/>
          <w:sz w:val="24"/>
          <w:szCs w:val="24"/>
        </w:rPr>
        <w:t xml:space="preserve">заключению договора с оператором ЭДО, 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не допуская перерыва в </w:t>
      </w:r>
      <w:r w:rsidR="00156A95">
        <w:rPr>
          <w:rFonts w:ascii="Times New Roman" w:hAnsi="Times New Roman" w:cs="Times New Roman"/>
          <w:sz w:val="24"/>
          <w:szCs w:val="24"/>
        </w:rPr>
        <w:t>участии в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 w:rsidR="00156A95">
        <w:rPr>
          <w:rFonts w:ascii="Times New Roman" w:hAnsi="Times New Roman" w:cs="Times New Roman"/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802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обязательств, предусмотренн</w:t>
      </w:r>
      <w:r w:rsidR="00FE274D">
        <w:rPr>
          <w:rFonts w:ascii="Times New Roman" w:hAnsi="Times New Roman" w:cs="Times New Roman"/>
          <w:sz w:val="24"/>
          <w:szCs w:val="24"/>
        </w:rPr>
        <w:t>ых</w:t>
      </w:r>
      <w:r w:rsidRPr="006515F0">
        <w:rPr>
          <w:rFonts w:ascii="Times New Roman" w:hAnsi="Times New Roman" w:cs="Times New Roman"/>
          <w:sz w:val="24"/>
          <w:szCs w:val="24"/>
        </w:rPr>
        <w:t xml:space="preserve">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от </w:t>
      </w:r>
      <w:r w:rsidR="00C71802">
        <w:rPr>
          <w:rFonts w:ascii="Times New Roman" w:hAnsi="Times New Roman" w:cs="Times New Roman"/>
          <w:sz w:val="24"/>
          <w:szCs w:val="24"/>
        </w:rPr>
        <w:t>Д</w:t>
      </w:r>
      <w:r w:rsidRPr="006515F0">
        <w:rPr>
          <w:rFonts w:ascii="Times New Roman" w:hAnsi="Times New Roman" w:cs="Times New Roman"/>
          <w:sz w:val="24"/>
          <w:szCs w:val="24"/>
        </w:rPr>
        <w:t xml:space="preserve">оговора без каких-либо выплат и компенсаций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(за исключением оплаты </w:t>
      </w:r>
      <w:r w:rsidR="00C71802">
        <w:rPr>
          <w:rFonts w:ascii="Times New Roman" w:hAnsi="Times New Roman" w:cs="Times New Roman"/>
          <w:sz w:val="24"/>
          <w:szCs w:val="24"/>
        </w:rPr>
        <w:t>работ/товаров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5F0">
        <w:rPr>
          <w:rFonts w:ascii="Times New Roman" w:hAnsi="Times New Roman" w:cs="Times New Roman"/>
          <w:sz w:val="24"/>
          <w:szCs w:val="24"/>
        </w:rPr>
        <w:t xml:space="preserve">принятых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 совершения нарушения), направив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уведомление о расторжении договора, а также потребовать от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уведомления, предусмотренного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Возмещение убытков в соответствии с настоящим пунктом </w:t>
      </w:r>
      <w:r w:rsidR="00C71802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6515F0">
        <w:rPr>
          <w:rFonts w:ascii="Times New Roman" w:hAnsi="Times New Roman" w:cs="Times New Roman"/>
          <w:sz w:val="24"/>
          <w:szCs w:val="24"/>
        </w:rPr>
        <w:t xml:space="preserve">не освобождает </w:t>
      </w:r>
      <w:r w:rsidR="00FE274D">
        <w:rPr>
          <w:rFonts w:ascii="Times New Roman" w:hAnsi="Times New Roman" w:cs="Times New Roman"/>
          <w:sz w:val="24"/>
          <w:szCs w:val="24"/>
        </w:rPr>
        <w:t>Подрядчика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от ответственности, предусмотренной иными положениями </w:t>
      </w:r>
      <w:r w:rsidR="00C71802">
        <w:rPr>
          <w:rFonts w:ascii="Times New Roman" w:hAnsi="Times New Roman" w:cs="Times New Roman"/>
          <w:sz w:val="24"/>
          <w:szCs w:val="24"/>
        </w:rPr>
        <w:t>настоящих Условий или Д</w:t>
      </w:r>
      <w:r w:rsidRPr="006515F0">
        <w:rPr>
          <w:rFonts w:ascii="Times New Roman" w:hAnsi="Times New Roman" w:cs="Times New Roman"/>
          <w:sz w:val="24"/>
          <w:szCs w:val="24"/>
        </w:rPr>
        <w:t>оговора.</w:t>
      </w:r>
    </w:p>
    <w:p w:rsidR="00156A95" w:rsidRDefault="00F01DC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6A95" w:rsidRPr="00C71802">
        <w:rPr>
          <w:rFonts w:ascii="Times New Roman" w:hAnsi="Times New Roman" w:cs="Times New Roman"/>
          <w:sz w:val="24"/>
          <w:szCs w:val="24"/>
        </w:rPr>
        <w:t xml:space="preserve">. </w:t>
      </w:r>
      <w:r w:rsidR="00C71802">
        <w:rPr>
          <w:rFonts w:ascii="Times New Roman" w:hAnsi="Times New Roman" w:cs="Times New Roman"/>
          <w:sz w:val="24"/>
          <w:szCs w:val="24"/>
        </w:rPr>
        <w:t>При нарушении Подрядчиком настоящих Условий Заказчик</w:t>
      </w:r>
      <w:r w:rsidR="00156A95">
        <w:rPr>
          <w:rFonts w:ascii="Times New Roman" w:hAnsi="Times New Roman"/>
          <w:sz w:val="24"/>
          <w:szCs w:val="24"/>
        </w:rPr>
        <w:t xml:space="preserve"> </w:t>
      </w:r>
      <w:r w:rsidR="00156A95" w:rsidRPr="00D00975">
        <w:rPr>
          <w:rFonts w:ascii="Times New Roman" w:hAnsi="Times New Roman"/>
          <w:sz w:val="24"/>
          <w:szCs w:val="24"/>
        </w:rPr>
        <w:t xml:space="preserve">имеет право начислить и взыскать с </w:t>
      </w:r>
      <w:r w:rsidR="00C71802">
        <w:rPr>
          <w:rFonts w:ascii="Times New Roman" w:hAnsi="Times New Roman"/>
          <w:sz w:val="24"/>
          <w:szCs w:val="24"/>
        </w:rPr>
        <w:t xml:space="preserve">Подрядчика </w:t>
      </w:r>
      <w:r w:rsidR="00156A95">
        <w:rPr>
          <w:rFonts w:ascii="Times New Roman" w:hAnsi="Times New Roman"/>
          <w:sz w:val="24"/>
          <w:szCs w:val="24"/>
        </w:rPr>
        <w:t xml:space="preserve">штраф в </w:t>
      </w:r>
      <w:r w:rsidR="00156A95" w:rsidRPr="00D00975">
        <w:rPr>
          <w:rFonts w:ascii="Times New Roman" w:hAnsi="Times New Roman"/>
          <w:sz w:val="24"/>
          <w:szCs w:val="24"/>
        </w:rPr>
        <w:t xml:space="preserve">размере </w:t>
      </w:r>
      <w:r w:rsidR="005D0609" w:rsidRPr="005D0609">
        <w:rPr>
          <w:rFonts w:ascii="Times New Roman" w:hAnsi="Times New Roman"/>
          <w:sz w:val="24"/>
          <w:szCs w:val="24"/>
        </w:rPr>
        <w:t>10</w:t>
      </w:r>
      <w:r w:rsidR="005D0609">
        <w:rPr>
          <w:rFonts w:ascii="Times New Roman" w:hAnsi="Times New Roman"/>
          <w:sz w:val="24"/>
          <w:szCs w:val="24"/>
          <w:lang w:val="en-US"/>
        </w:rPr>
        <w:t> </w:t>
      </w:r>
      <w:r w:rsidR="005D0609" w:rsidRPr="005D0609">
        <w:rPr>
          <w:rFonts w:ascii="Times New Roman" w:hAnsi="Times New Roman"/>
          <w:sz w:val="24"/>
          <w:szCs w:val="24"/>
        </w:rPr>
        <w:t xml:space="preserve">000 </w:t>
      </w:r>
      <w:r w:rsidR="00156A95">
        <w:rPr>
          <w:rFonts w:ascii="Times New Roman" w:hAnsi="Times New Roman"/>
          <w:sz w:val="24"/>
          <w:szCs w:val="24"/>
        </w:rPr>
        <w:t>(</w:t>
      </w:r>
      <w:r w:rsidR="005D0609">
        <w:rPr>
          <w:rFonts w:ascii="Times New Roman" w:hAnsi="Times New Roman"/>
          <w:sz w:val="24"/>
          <w:szCs w:val="24"/>
        </w:rPr>
        <w:t>десять тысяч</w:t>
      </w:r>
      <w:r w:rsidR="005D0609" w:rsidRPr="005D0609">
        <w:rPr>
          <w:rFonts w:ascii="Times New Roman" w:hAnsi="Times New Roman"/>
          <w:sz w:val="24"/>
          <w:szCs w:val="24"/>
        </w:rPr>
        <w:t xml:space="preserve">) </w:t>
      </w:r>
      <w:r w:rsidR="00156A95">
        <w:rPr>
          <w:rFonts w:ascii="Times New Roman" w:hAnsi="Times New Roman"/>
          <w:sz w:val="24"/>
          <w:szCs w:val="24"/>
        </w:rPr>
        <w:t xml:space="preserve">рублей </w:t>
      </w:r>
      <w:r w:rsidR="00156A95" w:rsidRPr="00D00975">
        <w:rPr>
          <w:rFonts w:ascii="Times New Roman" w:hAnsi="Times New Roman"/>
          <w:sz w:val="24"/>
          <w:szCs w:val="24"/>
        </w:rPr>
        <w:t xml:space="preserve">за каждый </w:t>
      </w:r>
      <w:r w:rsidR="00156A95">
        <w:rPr>
          <w:rFonts w:ascii="Times New Roman" w:hAnsi="Times New Roman"/>
          <w:sz w:val="24"/>
          <w:szCs w:val="24"/>
        </w:rPr>
        <w:t>выявленный факт нарушения</w:t>
      </w:r>
      <w:r w:rsidR="00156A95" w:rsidRPr="00D00975">
        <w:rPr>
          <w:rFonts w:ascii="Times New Roman" w:hAnsi="Times New Roman"/>
          <w:sz w:val="24"/>
          <w:szCs w:val="24"/>
        </w:rPr>
        <w:t>.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56A95" w:rsidTr="00745167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156A95" w:rsidTr="00745167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D65502" w:rsidRDefault="00D65502" w:rsidP="00156A95">
      <w:pPr>
        <w:autoSpaceDE w:val="0"/>
        <w:autoSpaceDN w:val="0"/>
        <w:adjustRightInd w:val="0"/>
        <w:spacing w:after="0" w:line="240" w:lineRule="auto"/>
        <w:jc w:val="both"/>
      </w:pPr>
    </w:p>
    <w:sectPr w:rsidR="00D6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5"/>
    <w:rsid w:val="00112A80"/>
    <w:rsid w:val="00156A95"/>
    <w:rsid w:val="004125B8"/>
    <w:rsid w:val="004D20B0"/>
    <w:rsid w:val="00535E98"/>
    <w:rsid w:val="005D0609"/>
    <w:rsid w:val="005D78CF"/>
    <w:rsid w:val="005F0CDC"/>
    <w:rsid w:val="00626A94"/>
    <w:rsid w:val="00B871B9"/>
    <w:rsid w:val="00BA1C81"/>
    <w:rsid w:val="00BA7D94"/>
    <w:rsid w:val="00C71802"/>
    <w:rsid w:val="00D65502"/>
    <w:rsid w:val="00F01DC2"/>
    <w:rsid w:val="00FE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3</cp:revision>
  <dcterms:created xsi:type="dcterms:W3CDTF">2024-01-19T10:15:00Z</dcterms:created>
  <dcterms:modified xsi:type="dcterms:W3CDTF">2024-01-24T10:55:00Z</dcterms:modified>
</cp:coreProperties>
</file>